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EEA" w:rsidRPr="00B15EEA" w:rsidRDefault="00B15EEA" w:rsidP="00B15E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EEA">
        <w:rPr>
          <w:rFonts w:ascii="Times New Roman" w:hAnsi="Times New Roman" w:cs="Times New Roman"/>
          <w:b/>
          <w:color w:val="231F20"/>
          <w:sz w:val="28"/>
          <w:szCs w:val="28"/>
        </w:rPr>
        <w:t>Примерный текст объявления председателя УИК при организации голосования вне помещения для голосования в дни голосования</w:t>
      </w:r>
      <w:r w:rsidR="00FC637B" w:rsidRPr="00113D69">
        <w:rPr>
          <w:rStyle w:val="a7"/>
          <w:rFonts w:ascii="Times New Roman" w:hAnsi="Times New Roman" w:cs="Times New Roman"/>
          <w:b/>
          <w:sz w:val="28"/>
          <w:szCs w:val="28"/>
        </w:rPr>
        <w:footnoteReference w:id="2"/>
      </w:r>
    </w:p>
    <w:p w:rsidR="00B15EEA" w:rsidRPr="00B15EEA" w:rsidRDefault="00B15EEA" w:rsidP="00B15EEA">
      <w:pPr>
        <w:pStyle w:val="a4"/>
        <w:spacing w:before="0" w:after="0"/>
        <w:ind w:firstLine="426"/>
        <w:rPr>
          <w:rFonts w:ascii="Times New Roman" w:hAnsi="Times New Roman" w:cs="Times New Roman"/>
          <w:i/>
          <w:sz w:val="26"/>
          <w:szCs w:val="26"/>
        </w:rPr>
      </w:pPr>
    </w:p>
    <w:p w:rsidR="00B15EEA" w:rsidRPr="00B15EEA" w:rsidRDefault="00B15EEA" w:rsidP="00B15EEA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B15EEA">
        <w:rPr>
          <w:rFonts w:ascii="Times New Roman" w:hAnsi="Times New Roman" w:cs="Times New Roman"/>
          <w:color w:val="231F20"/>
          <w:sz w:val="26"/>
          <w:szCs w:val="26"/>
        </w:rPr>
        <w:t>Уважаемые присутствующие!</w:t>
      </w:r>
    </w:p>
    <w:p w:rsidR="00B15EEA" w:rsidRPr="00B15EEA" w:rsidRDefault="00B15EEA" w:rsidP="00B15EE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r w:rsidRPr="00B15EEA">
        <w:rPr>
          <w:rFonts w:ascii="Times New Roman" w:hAnsi="Times New Roman" w:cs="Times New Roman"/>
          <w:color w:val="231F20"/>
          <w:sz w:val="26"/>
          <w:szCs w:val="26"/>
        </w:rPr>
        <w:t>В УИК поступило ______ письменных заявлений (устных обращений) избирателей о предоставлении возможности проголосовать вне помещения для голосования. Указанные заявления (устные обращения) внесены в Реестр.</w:t>
      </w:r>
    </w:p>
    <w:p w:rsidR="00B15EEA" w:rsidRPr="00B15EEA" w:rsidRDefault="00B15EEA" w:rsidP="00B15EE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r w:rsidRPr="00B15EEA">
        <w:rPr>
          <w:rFonts w:ascii="Times New Roman" w:hAnsi="Times New Roman" w:cs="Times New Roman"/>
          <w:sz w:val="26"/>
          <w:szCs w:val="26"/>
        </w:rPr>
        <w:t xml:space="preserve">Обращаю внимание, что согласно </w:t>
      </w:r>
      <w:r w:rsidRPr="00B15EEA">
        <w:rPr>
          <w:rFonts w:ascii="Times New Roman" w:hAnsi="Times New Roman" w:cs="Times New Roman"/>
          <w:color w:val="231F20"/>
          <w:sz w:val="26"/>
          <w:szCs w:val="26"/>
        </w:rPr>
        <w:t xml:space="preserve">части 15 статьи 83 Федерального закона </w:t>
      </w:r>
      <w:r w:rsidRPr="00B15EEA">
        <w:rPr>
          <w:rFonts w:ascii="Times New Roman" w:hAnsi="Times New Roman" w:cs="Times New Roman"/>
          <w:color w:val="231F20"/>
          <w:sz w:val="26"/>
          <w:szCs w:val="26"/>
        </w:rPr>
        <w:br/>
      </w:r>
      <w:r w:rsidRPr="00B15EEA">
        <w:rPr>
          <w:rFonts w:ascii="Times New Roman" w:hAnsi="Times New Roman" w:cs="Times New Roman"/>
          <w:bCs/>
          <w:sz w:val="26"/>
          <w:szCs w:val="26"/>
        </w:rPr>
        <w:t>«О выборах депутатов Государственной Думы Федерального Собрания Российской Федерации</w:t>
      </w:r>
      <w:r w:rsidRPr="00B15EEA">
        <w:rPr>
          <w:rFonts w:ascii="Times New Roman" w:hAnsi="Times New Roman" w:cs="Times New Roman"/>
          <w:sz w:val="26"/>
          <w:szCs w:val="26"/>
        </w:rPr>
        <w:t>» при проведении голосования вне помещения для голосования вправе присутствовать наблюдатели.</w:t>
      </w:r>
    </w:p>
    <w:p w:rsidR="00B15EEA" w:rsidRPr="00B15EEA" w:rsidRDefault="00B15EEA" w:rsidP="00B15EEA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gramStart"/>
      <w:r w:rsidRPr="00B15EEA">
        <w:rPr>
          <w:rFonts w:ascii="Times New Roman" w:hAnsi="Times New Roman" w:cs="Times New Roman"/>
          <w:sz w:val="26"/>
          <w:szCs w:val="26"/>
        </w:rPr>
        <w:t xml:space="preserve">При этом УИК должна обеспечить равные с выезжающими для проведения голосования членами УИК с правом решающего голоса возможности прибытия к месту проведения голосования не менее чем двум наблюдателям, назначенным </w:t>
      </w:r>
      <w:r w:rsidRPr="00B15EEA">
        <w:rPr>
          <w:rFonts w:ascii="Times New Roman" w:eastAsiaTheme="minorHAnsi" w:hAnsi="Times New Roman" w:cs="Times New Roman"/>
          <w:sz w:val="26"/>
          <w:szCs w:val="26"/>
          <w:lang w:eastAsia="en-US"/>
        </w:rPr>
        <w:t>зарегистрированными кандидатами, одним из субъектов общественного контроля.</w:t>
      </w:r>
      <w:proofErr w:type="gramEnd"/>
    </w:p>
    <w:p w:rsidR="00B15EEA" w:rsidRPr="00B15EEA" w:rsidRDefault="00B15EEA" w:rsidP="00B15EEA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231F20"/>
          <w:sz w:val="26"/>
          <w:szCs w:val="26"/>
        </w:rPr>
      </w:pPr>
      <w:r w:rsidRPr="00B15EEA">
        <w:rPr>
          <w:rFonts w:ascii="Times New Roman" w:hAnsi="Times New Roman" w:cs="Times New Roman"/>
          <w:sz w:val="26"/>
          <w:szCs w:val="26"/>
        </w:rPr>
        <w:t>Для обеспечения голосования вне помещения для голосования</w:t>
      </w:r>
      <w:r w:rsidRPr="00B15EEA">
        <w:rPr>
          <w:rFonts w:ascii="Times New Roman" w:hAnsi="Times New Roman" w:cs="Times New Roman"/>
          <w:color w:val="231F20"/>
          <w:sz w:val="26"/>
          <w:szCs w:val="26"/>
        </w:rPr>
        <w:t xml:space="preserve"> будет использоваться ________ </w:t>
      </w:r>
      <w:proofErr w:type="gramStart"/>
      <w:r w:rsidRPr="00B15EEA">
        <w:rPr>
          <w:rFonts w:ascii="Times New Roman" w:hAnsi="Times New Roman" w:cs="Times New Roman"/>
          <w:color w:val="231F20"/>
          <w:sz w:val="26"/>
          <w:szCs w:val="26"/>
        </w:rPr>
        <w:t>переносных</w:t>
      </w:r>
      <w:proofErr w:type="gramEnd"/>
      <w:r w:rsidRPr="00B15EEA">
        <w:rPr>
          <w:rFonts w:ascii="Times New Roman" w:hAnsi="Times New Roman" w:cs="Times New Roman"/>
          <w:color w:val="231F20"/>
          <w:sz w:val="26"/>
          <w:szCs w:val="26"/>
        </w:rPr>
        <w:t xml:space="preserve"> ящика для голосования:</w:t>
      </w:r>
    </w:p>
    <w:p w:rsidR="00B15EEA" w:rsidRPr="00B15EEA" w:rsidRDefault="00B15EEA" w:rsidP="00B15EEA">
      <w:pPr>
        <w:spacing w:after="0" w:line="240" w:lineRule="auto"/>
        <w:ind w:right="323" w:firstLine="1843"/>
        <w:jc w:val="both"/>
        <w:rPr>
          <w:rFonts w:ascii="Times New Roman" w:hAnsi="Times New Roman" w:cs="Times New Roman"/>
          <w:sz w:val="20"/>
          <w:szCs w:val="20"/>
        </w:rPr>
      </w:pPr>
      <w:r w:rsidRPr="00B15EEA">
        <w:rPr>
          <w:rFonts w:ascii="Times New Roman" w:hAnsi="Times New Roman" w:cs="Times New Roman"/>
          <w:color w:val="231F20"/>
          <w:sz w:val="20"/>
          <w:szCs w:val="20"/>
        </w:rPr>
        <w:t>(</w:t>
      </w:r>
      <w:r w:rsidRPr="00B15EEA">
        <w:rPr>
          <w:rFonts w:ascii="Times New Roman" w:hAnsi="Times New Roman" w:cs="Times New Roman"/>
          <w:i/>
          <w:color w:val="231F20"/>
          <w:sz w:val="20"/>
          <w:szCs w:val="20"/>
        </w:rPr>
        <w:t>количество</w:t>
      </w:r>
      <w:r w:rsidRPr="00B15EEA">
        <w:rPr>
          <w:rFonts w:ascii="Times New Roman" w:hAnsi="Times New Roman" w:cs="Times New Roman"/>
          <w:color w:val="231F20"/>
          <w:sz w:val="20"/>
          <w:szCs w:val="20"/>
        </w:rPr>
        <w:t>)</w:t>
      </w:r>
    </w:p>
    <w:p w:rsidR="00B15EEA" w:rsidRPr="00B15EEA" w:rsidRDefault="00B15EEA" w:rsidP="00B15E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15EEA">
        <w:rPr>
          <w:rFonts w:ascii="Times New Roman" w:hAnsi="Times New Roman" w:cs="Times New Roman"/>
          <w:b/>
          <w:color w:val="231F20"/>
          <w:sz w:val="26"/>
          <w:szCs w:val="26"/>
        </w:rPr>
        <w:t>ящик № 1:</w:t>
      </w:r>
    </w:p>
    <w:p w:rsidR="00B15EEA" w:rsidRPr="00B15EEA" w:rsidRDefault="00B15EEA" w:rsidP="00B15EEA">
      <w:pPr>
        <w:tabs>
          <w:tab w:val="left" w:pos="6247"/>
        </w:tabs>
        <w:spacing w:after="0" w:line="240" w:lineRule="auto"/>
        <w:ind w:right="325" w:firstLine="709"/>
        <w:jc w:val="both"/>
        <w:rPr>
          <w:rFonts w:ascii="Times New Roman" w:hAnsi="Times New Roman" w:cs="Times New Roman"/>
          <w:color w:val="231F20"/>
          <w:sz w:val="26"/>
          <w:szCs w:val="26"/>
        </w:rPr>
      </w:pPr>
      <w:r w:rsidRPr="00B15EEA">
        <w:rPr>
          <w:rFonts w:ascii="Times New Roman" w:hAnsi="Times New Roman" w:cs="Times New Roman"/>
          <w:color w:val="231F20"/>
          <w:sz w:val="26"/>
          <w:szCs w:val="26"/>
        </w:rPr>
        <w:t xml:space="preserve">ответственный за организацию голосования – член УИК с правом решающего голоса </w:t>
      </w:r>
      <w:r w:rsidRPr="00B15EEA">
        <w:rPr>
          <w:rFonts w:ascii="Times New Roman" w:hAnsi="Times New Roman" w:cs="Times New Roman"/>
          <w:color w:val="231F20"/>
          <w:sz w:val="26"/>
          <w:szCs w:val="26"/>
          <w:u w:val="single" w:color="221E1F"/>
        </w:rPr>
        <w:tab/>
      </w:r>
      <w:r w:rsidRPr="00B15EEA">
        <w:rPr>
          <w:rFonts w:ascii="Times New Roman" w:hAnsi="Times New Roman" w:cs="Times New Roman"/>
          <w:color w:val="231F20"/>
          <w:sz w:val="26"/>
          <w:szCs w:val="26"/>
        </w:rPr>
        <w:t>___________________;</w:t>
      </w:r>
    </w:p>
    <w:p w:rsidR="00B15EEA" w:rsidRPr="00B15EEA" w:rsidRDefault="00B15EEA" w:rsidP="00B15EEA">
      <w:pPr>
        <w:tabs>
          <w:tab w:val="left" w:pos="947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B15EEA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(указать фамилию, имя, отчество)</w:t>
      </w:r>
    </w:p>
    <w:p w:rsidR="00B15EEA" w:rsidRPr="00B15EEA" w:rsidRDefault="00B15EEA" w:rsidP="00B15EEA">
      <w:pPr>
        <w:tabs>
          <w:tab w:val="left" w:pos="6404"/>
        </w:tabs>
        <w:spacing w:after="0" w:line="240" w:lineRule="auto"/>
        <w:ind w:right="32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EEA">
        <w:rPr>
          <w:rFonts w:ascii="Times New Roman" w:hAnsi="Times New Roman" w:cs="Times New Roman"/>
          <w:color w:val="231F20"/>
          <w:sz w:val="26"/>
          <w:szCs w:val="26"/>
        </w:rPr>
        <w:t>адреса (</w:t>
      </w:r>
      <w:r w:rsidRPr="00B15EEA">
        <w:rPr>
          <w:rFonts w:ascii="Times New Roman" w:hAnsi="Times New Roman" w:cs="Times New Roman"/>
          <w:color w:val="231F20"/>
          <w:sz w:val="26"/>
          <w:szCs w:val="26"/>
          <w:u w:val="single" w:color="231F20"/>
        </w:rPr>
        <w:t>улицы, населенные пункты и т.п.</w:t>
      </w:r>
      <w:r w:rsidRPr="00B15EEA">
        <w:rPr>
          <w:rFonts w:ascii="Times New Roman" w:hAnsi="Times New Roman" w:cs="Times New Roman"/>
          <w:color w:val="231F20"/>
          <w:sz w:val="26"/>
          <w:szCs w:val="26"/>
        </w:rPr>
        <w:t>), по которым будет проводиться голосование, –</w:t>
      </w:r>
      <w:r w:rsidRPr="00B15EEA">
        <w:rPr>
          <w:rFonts w:ascii="Times New Roman" w:hAnsi="Times New Roman" w:cs="Times New Roman"/>
          <w:color w:val="231F20"/>
          <w:sz w:val="26"/>
          <w:szCs w:val="26"/>
          <w:u w:val="single" w:color="221E1F"/>
        </w:rPr>
        <w:t xml:space="preserve"> </w:t>
      </w:r>
      <w:r w:rsidRPr="00B15EEA">
        <w:rPr>
          <w:rFonts w:ascii="Times New Roman" w:hAnsi="Times New Roman" w:cs="Times New Roman"/>
          <w:color w:val="231F20"/>
          <w:sz w:val="26"/>
          <w:szCs w:val="26"/>
          <w:u w:val="single" w:color="221E1F"/>
        </w:rPr>
        <w:tab/>
      </w:r>
      <w:r w:rsidRPr="00B15EEA">
        <w:rPr>
          <w:rFonts w:ascii="Times New Roman" w:hAnsi="Times New Roman" w:cs="Times New Roman"/>
          <w:color w:val="231F20"/>
          <w:sz w:val="26"/>
          <w:szCs w:val="26"/>
        </w:rPr>
        <w:t>.</w:t>
      </w:r>
    </w:p>
    <w:p w:rsidR="00B15EEA" w:rsidRPr="00B15EEA" w:rsidRDefault="00B15EEA" w:rsidP="00B15E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EEA">
        <w:rPr>
          <w:rFonts w:ascii="Times New Roman" w:hAnsi="Times New Roman" w:cs="Times New Roman"/>
          <w:color w:val="231F20"/>
          <w:sz w:val="26"/>
          <w:szCs w:val="26"/>
        </w:rPr>
        <w:t>Выезд/выход с ящиком № 1 по указанным адресам состоится через 30 минут;</w:t>
      </w:r>
    </w:p>
    <w:p w:rsidR="00B15EEA" w:rsidRPr="00B15EEA" w:rsidRDefault="00B15EEA" w:rsidP="00B15E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15EEA">
        <w:rPr>
          <w:rFonts w:ascii="Times New Roman" w:hAnsi="Times New Roman" w:cs="Times New Roman"/>
          <w:b/>
          <w:color w:val="231F20"/>
          <w:sz w:val="26"/>
          <w:szCs w:val="26"/>
        </w:rPr>
        <w:t>ящик № 2:</w:t>
      </w:r>
    </w:p>
    <w:p w:rsidR="00B15EEA" w:rsidRPr="00B15EEA" w:rsidRDefault="00B15EEA" w:rsidP="00B15EEA">
      <w:pPr>
        <w:tabs>
          <w:tab w:val="left" w:pos="6247"/>
        </w:tabs>
        <w:spacing w:after="0" w:line="240" w:lineRule="auto"/>
        <w:ind w:right="325" w:firstLine="709"/>
        <w:jc w:val="both"/>
        <w:rPr>
          <w:rFonts w:ascii="Times New Roman" w:hAnsi="Times New Roman" w:cs="Times New Roman"/>
          <w:color w:val="231F20"/>
          <w:sz w:val="26"/>
          <w:szCs w:val="26"/>
        </w:rPr>
      </w:pPr>
      <w:r w:rsidRPr="00B15EEA">
        <w:rPr>
          <w:rFonts w:ascii="Times New Roman" w:hAnsi="Times New Roman" w:cs="Times New Roman"/>
          <w:color w:val="231F20"/>
          <w:sz w:val="26"/>
          <w:szCs w:val="26"/>
        </w:rPr>
        <w:t>ответственный за организацию голосования – член УИК с правом решающего голоса</w:t>
      </w:r>
      <w:r w:rsidRPr="00B15EEA">
        <w:rPr>
          <w:rFonts w:ascii="Times New Roman" w:hAnsi="Times New Roman" w:cs="Times New Roman"/>
          <w:color w:val="231F20"/>
          <w:sz w:val="26"/>
          <w:szCs w:val="26"/>
          <w:u w:val="single" w:color="221E1F"/>
        </w:rPr>
        <w:t xml:space="preserve"> </w:t>
      </w:r>
      <w:r w:rsidRPr="00B15EEA">
        <w:rPr>
          <w:rFonts w:ascii="Times New Roman" w:hAnsi="Times New Roman" w:cs="Times New Roman"/>
          <w:color w:val="231F20"/>
          <w:sz w:val="26"/>
          <w:szCs w:val="26"/>
          <w:u w:val="single" w:color="221E1F"/>
        </w:rPr>
        <w:tab/>
      </w:r>
      <w:r>
        <w:rPr>
          <w:rFonts w:ascii="Times New Roman" w:hAnsi="Times New Roman" w:cs="Times New Roman"/>
          <w:color w:val="231F20"/>
          <w:sz w:val="26"/>
          <w:szCs w:val="26"/>
        </w:rPr>
        <w:t>____________________</w:t>
      </w:r>
      <w:r w:rsidRPr="00B15EEA">
        <w:rPr>
          <w:rFonts w:ascii="Times New Roman" w:hAnsi="Times New Roman" w:cs="Times New Roman"/>
          <w:color w:val="231F20"/>
          <w:sz w:val="26"/>
          <w:szCs w:val="26"/>
        </w:rPr>
        <w:t>;</w:t>
      </w:r>
    </w:p>
    <w:p w:rsidR="00B15EEA" w:rsidRPr="00B15EEA" w:rsidRDefault="00B15EEA" w:rsidP="00B15EEA">
      <w:pPr>
        <w:tabs>
          <w:tab w:val="left" w:pos="947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B15EEA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(указать фамилию, имя, отчество)</w:t>
      </w:r>
    </w:p>
    <w:p w:rsidR="00B15EEA" w:rsidRPr="00B15EEA" w:rsidRDefault="00B15EEA" w:rsidP="00B15EEA">
      <w:pPr>
        <w:tabs>
          <w:tab w:val="left" w:pos="6404"/>
        </w:tabs>
        <w:spacing w:after="0" w:line="240" w:lineRule="auto"/>
        <w:ind w:right="32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EEA">
        <w:rPr>
          <w:rFonts w:ascii="Times New Roman" w:hAnsi="Times New Roman" w:cs="Times New Roman"/>
          <w:color w:val="231F20"/>
          <w:sz w:val="26"/>
          <w:szCs w:val="26"/>
        </w:rPr>
        <w:t>адреса (</w:t>
      </w:r>
      <w:r w:rsidRPr="00B15EEA">
        <w:rPr>
          <w:rFonts w:ascii="Times New Roman" w:hAnsi="Times New Roman" w:cs="Times New Roman"/>
          <w:color w:val="231F20"/>
          <w:sz w:val="26"/>
          <w:szCs w:val="26"/>
          <w:u w:val="single" w:color="231F20"/>
        </w:rPr>
        <w:t>улицы, населенные пункты и т.п.</w:t>
      </w:r>
      <w:r w:rsidRPr="00B15EEA">
        <w:rPr>
          <w:rFonts w:ascii="Times New Roman" w:hAnsi="Times New Roman" w:cs="Times New Roman"/>
          <w:color w:val="231F20"/>
          <w:sz w:val="26"/>
          <w:szCs w:val="26"/>
        </w:rPr>
        <w:t>), по которым будет проводиться голосование, –</w:t>
      </w:r>
      <w:r w:rsidRPr="00B15EEA">
        <w:rPr>
          <w:rFonts w:ascii="Times New Roman" w:hAnsi="Times New Roman" w:cs="Times New Roman"/>
          <w:color w:val="231F20"/>
          <w:sz w:val="26"/>
          <w:szCs w:val="26"/>
          <w:u w:val="single" w:color="221E1F"/>
        </w:rPr>
        <w:t xml:space="preserve"> </w:t>
      </w:r>
      <w:r w:rsidRPr="00B15EEA">
        <w:rPr>
          <w:rFonts w:ascii="Times New Roman" w:hAnsi="Times New Roman" w:cs="Times New Roman"/>
          <w:color w:val="231F20"/>
          <w:sz w:val="26"/>
          <w:szCs w:val="26"/>
          <w:u w:val="single" w:color="221E1F"/>
        </w:rPr>
        <w:tab/>
      </w:r>
      <w:r w:rsidRPr="00B15EEA">
        <w:rPr>
          <w:rFonts w:ascii="Times New Roman" w:hAnsi="Times New Roman" w:cs="Times New Roman"/>
          <w:color w:val="231F20"/>
          <w:sz w:val="26"/>
          <w:szCs w:val="26"/>
        </w:rPr>
        <w:t>.</w:t>
      </w:r>
    </w:p>
    <w:p w:rsidR="00B15EEA" w:rsidRPr="00B15EEA" w:rsidRDefault="00B15EEA" w:rsidP="00B15EEA">
      <w:pPr>
        <w:tabs>
          <w:tab w:val="left" w:pos="87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EEA">
        <w:rPr>
          <w:rFonts w:ascii="Times New Roman" w:hAnsi="Times New Roman" w:cs="Times New Roman"/>
          <w:color w:val="231F20"/>
          <w:sz w:val="26"/>
          <w:szCs w:val="26"/>
        </w:rPr>
        <w:t xml:space="preserve">Выезд/выход с ящиком № 2 по указанным адресам состоится </w:t>
      </w:r>
      <w:proofErr w:type="gramStart"/>
      <w:r w:rsidRPr="00B15EEA">
        <w:rPr>
          <w:rFonts w:ascii="Times New Roman" w:hAnsi="Times New Roman" w:cs="Times New Roman"/>
          <w:color w:val="231F20"/>
          <w:sz w:val="26"/>
          <w:szCs w:val="26"/>
        </w:rPr>
        <w:t>через</w:t>
      </w:r>
      <w:proofErr w:type="gramEnd"/>
      <w:r w:rsidRPr="00B15EEA">
        <w:rPr>
          <w:rFonts w:ascii="Times New Roman" w:hAnsi="Times New Roman" w:cs="Times New Roman"/>
          <w:color w:val="231F20"/>
          <w:sz w:val="26"/>
          <w:szCs w:val="26"/>
        </w:rPr>
        <w:t xml:space="preserve"> ________ минут.</w:t>
      </w:r>
    </w:p>
    <w:p w:rsidR="00B15EEA" w:rsidRPr="00B15EEA" w:rsidRDefault="00B15EEA" w:rsidP="00B15E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EEA">
        <w:rPr>
          <w:rFonts w:ascii="Times New Roman" w:hAnsi="Times New Roman" w:cs="Times New Roman"/>
          <w:color w:val="231F20"/>
          <w:sz w:val="26"/>
          <w:szCs w:val="26"/>
        </w:rPr>
        <w:t>Прошу наблюдателей, желающих выйти (выехать) для наблюдения за голосованием вне помещения для голосования по указанным адресам, подойти к соответствующим ответственным членам УИК.</w:t>
      </w:r>
    </w:p>
    <w:p w:rsidR="00B15EEA" w:rsidRPr="00B15EEA" w:rsidRDefault="00B15EEA" w:rsidP="00B15E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EEA">
        <w:rPr>
          <w:rFonts w:ascii="Times New Roman" w:hAnsi="Times New Roman" w:cs="Times New Roman"/>
          <w:color w:val="231F20"/>
          <w:sz w:val="26"/>
          <w:szCs w:val="26"/>
        </w:rPr>
        <w:t xml:space="preserve">Информирую, что если при проведении голосования вне помещения для голосования присутствует не менее двух наблюдателей, назначенных разными </w:t>
      </w:r>
      <w:r w:rsidRPr="00B15EEA">
        <w:rPr>
          <w:rFonts w:ascii="Times New Roman" w:hAnsi="Times New Roman" w:cs="Times New Roman"/>
          <w:sz w:val="26"/>
          <w:szCs w:val="26"/>
        </w:rPr>
        <w:t>субъектами назначения</w:t>
      </w:r>
      <w:r w:rsidRPr="00B15EEA">
        <w:rPr>
          <w:rFonts w:ascii="Times New Roman" w:hAnsi="Times New Roman" w:cs="Times New Roman"/>
          <w:color w:val="231F20"/>
          <w:sz w:val="26"/>
          <w:szCs w:val="26"/>
        </w:rPr>
        <w:t xml:space="preserve">, голосование вне помещения для голосования </w:t>
      </w:r>
      <w:r w:rsidRPr="00B15EEA">
        <w:rPr>
          <w:rFonts w:ascii="Times New Roman" w:hAnsi="Times New Roman" w:cs="Times New Roman"/>
          <w:b/>
          <w:color w:val="231F20"/>
          <w:sz w:val="26"/>
          <w:szCs w:val="26"/>
        </w:rPr>
        <w:t>сможет провести один член УИК с правом решающего голоса</w:t>
      </w:r>
      <w:r w:rsidRPr="00B15EEA">
        <w:rPr>
          <w:rFonts w:ascii="Times New Roman" w:hAnsi="Times New Roman" w:cs="Times New Roman"/>
          <w:color w:val="231F20"/>
          <w:sz w:val="26"/>
          <w:szCs w:val="26"/>
        </w:rPr>
        <w:t>.</w:t>
      </w:r>
    </w:p>
    <w:p w:rsidR="00B15EEA" w:rsidRPr="00B15EEA" w:rsidRDefault="00B15EEA" w:rsidP="00B15EEA">
      <w:pPr>
        <w:tabs>
          <w:tab w:val="left" w:pos="947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6"/>
          <w:szCs w:val="26"/>
        </w:rPr>
      </w:pPr>
      <w:r w:rsidRPr="00B15EEA">
        <w:rPr>
          <w:rFonts w:ascii="Times New Roman" w:hAnsi="Times New Roman" w:cs="Times New Roman"/>
          <w:color w:val="231F20"/>
          <w:sz w:val="26"/>
          <w:szCs w:val="26"/>
        </w:rPr>
        <w:t>Если желающих выйти (выехать) не будет, с ящиком № 1 дополнительно поедет член УИК с правом решающего голоса ______________________________________________________________</w:t>
      </w:r>
      <w:r>
        <w:rPr>
          <w:rFonts w:ascii="Times New Roman" w:hAnsi="Times New Roman" w:cs="Times New Roman"/>
          <w:color w:val="231F20"/>
          <w:sz w:val="26"/>
          <w:szCs w:val="26"/>
        </w:rPr>
        <w:t>___</w:t>
      </w:r>
      <w:r w:rsidRPr="00B15EEA">
        <w:rPr>
          <w:rFonts w:ascii="Times New Roman" w:hAnsi="Times New Roman" w:cs="Times New Roman"/>
          <w:color w:val="231F20"/>
          <w:sz w:val="26"/>
          <w:szCs w:val="26"/>
        </w:rPr>
        <w:t xml:space="preserve">, </w:t>
      </w:r>
    </w:p>
    <w:p w:rsidR="00B15EEA" w:rsidRPr="00B15EEA" w:rsidRDefault="00B15EEA" w:rsidP="00B15EEA">
      <w:pPr>
        <w:tabs>
          <w:tab w:val="left" w:pos="947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B15EEA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(указать фамилию, имя, отчество)</w:t>
      </w:r>
    </w:p>
    <w:p w:rsidR="00B15EEA" w:rsidRPr="00B15EEA" w:rsidRDefault="00B15EEA" w:rsidP="00B15EEA">
      <w:pPr>
        <w:tabs>
          <w:tab w:val="left" w:pos="94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EEA">
        <w:rPr>
          <w:rFonts w:ascii="Times New Roman" w:hAnsi="Times New Roman" w:cs="Times New Roman"/>
          <w:color w:val="231F20"/>
          <w:sz w:val="26"/>
          <w:szCs w:val="26"/>
        </w:rPr>
        <w:t>с ящиком № 2 – член УИК с правом решающего голоса _______________________________________________________________________.</w:t>
      </w:r>
    </w:p>
    <w:p w:rsidR="00B15EEA" w:rsidRPr="00B15EEA" w:rsidRDefault="00B15EEA" w:rsidP="00B15EEA">
      <w:pPr>
        <w:pStyle w:val="a4"/>
        <w:spacing w:before="0"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15EEA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(указать фамилию, имя, отчество)</w:t>
      </w:r>
    </w:p>
    <w:p w:rsidR="00B15EEA" w:rsidRPr="00B15EEA" w:rsidRDefault="00B15EEA" w:rsidP="00B15EEA">
      <w:pPr>
        <w:spacing w:after="0" w:line="240" w:lineRule="auto"/>
        <w:ind w:right="98" w:firstLine="426"/>
        <w:jc w:val="center"/>
        <w:rPr>
          <w:rFonts w:ascii="Times New Roman" w:hAnsi="Times New Roman" w:cs="Times New Roman"/>
          <w:color w:val="231F20"/>
          <w:sz w:val="26"/>
          <w:szCs w:val="26"/>
        </w:rPr>
      </w:pPr>
      <w:r w:rsidRPr="00B15EEA">
        <w:rPr>
          <w:rFonts w:ascii="Times New Roman" w:hAnsi="Times New Roman" w:cs="Times New Roman"/>
          <w:color w:val="231F20"/>
          <w:sz w:val="26"/>
          <w:szCs w:val="26"/>
        </w:rPr>
        <w:t xml:space="preserve"> </w:t>
      </w:r>
    </w:p>
    <w:p w:rsidR="00B15EEA" w:rsidRDefault="00B15EEA" w:rsidP="00B15EEA">
      <w:pPr>
        <w:spacing w:after="0" w:line="240" w:lineRule="auto"/>
        <w:ind w:right="98" w:firstLine="426"/>
        <w:jc w:val="center"/>
        <w:rPr>
          <w:rFonts w:ascii="Times New Roman" w:hAnsi="Times New Roman" w:cs="Times New Roman"/>
          <w:color w:val="231F20"/>
          <w:sz w:val="26"/>
          <w:szCs w:val="26"/>
        </w:rPr>
      </w:pPr>
    </w:p>
    <w:p w:rsidR="00B15EEA" w:rsidRPr="00B15EEA" w:rsidRDefault="00B15EEA" w:rsidP="00643CCB">
      <w:pPr>
        <w:spacing w:after="0" w:line="240" w:lineRule="auto"/>
        <w:ind w:right="98"/>
        <w:jc w:val="center"/>
        <w:rPr>
          <w:rFonts w:ascii="Times New Roman" w:hAnsi="Times New Roman" w:cs="Times New Roman"/>
          <w:sz w:val="26"/>
          <w:szCs w:val="26"/>
        </w:rPr>
      </w:pPr>
      <w:r w:rsidRPr="00B15EEA">
        <w:rPr>
          <w:rFonts w:ascii="Times New Roman" w:hAnsi="Times New Roman" w:cs="Times New Roman"/>
          <w:color w:val="231F20"/>
          <w:sz w:val="26"/>
          <w:szCs w:val="26"/>
        </w:rPr>
        <w:t>Уважаемые присутствующие!</w:t>
      </w:r>
    </w:p>
    <w:p w:rsidR="00B15EEA" w:rsidRPr="00B15EEA" w:rsidRDefault="00B15EEA" w:rsidP="00B15EEA">
      <w:pPr>
        <w:spacing w:after="0" w:line="240" w:lineRule="auto"/>
        <w:ind w:right="101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15EEA">
        <w:rPr>
          <w:rFonts w:ascii="Times New Roman" w:hAnsi="Times New Roman" w:cs="Times New Roman"/>
          <w:color w:val="231F20"/>
          <w:sz w:val="26"/>
          <w:szCs w:val="26"/>
        </w:rPr>
        <w:t xml:space="preserve">Информирую вас, что в соответствии с частью 9 статьи 83 Федерального закона </w:t>
      </w:r>
      <w:r w:rsidRPr="00B15EEA">
        <w:rPr>
          <w:rFonts w:ascii="Times New Roman" w:hAnsi="Times New Roman" w:cs="Times New Roman"/>
          <w:bCs/>
          <w:sz w:val="26"/>
          <w:szCs w:val="26"/>
        </w:rPr>
        <w:t>«О выборах депутатов Государственной Думы Федерального Собрания Российской Федерации</w:t>
      </w:r>
      <w:r w:rsidRPr="00B15EEA">
        <w:rPr>
          <w:rFonts w:ascii="Times New Roman" w:hAnsi="Times New Roman" w:cs="Times New Roman"/>
          <w:sz w:val="26"/>
          <w:szCs w:val="26"/>
        </w:rPr>
        <w:t xml:space="preserve">» </w:t>
      </w:r>
      <w:r w:rsidRPr="00B15EEA">
        <w:rPr>
          <w:rFonts w:ascii="Times New Roman" w:hAnsi="Times New Roman" w:cs="Times New Roman"/>
          <w:color w:val="231F20"/>
          <w:sz w:val="26"/>
          <w:szCs w:val="26"/>
        </w:rPr>
        <w:t>в список избирателей необходимо внести отметки о том, что к соответствующим избирателям выехали (вышли) члены УИК.</w:t>
      </w:r>
    </w:p>
    <w:p w:rsidR="00B15EEA" w:rsidRPr="00B15EEA" w:rsidRDefault="00B15EEA" w:rsidP="00B15EEA">
      <w:pPr>
        <w:spacing w:after="0" w:line="240" w:lineRule="auto"/>
        <w:ind w:right="100" w:firstLine="426"/>
        <w:jc w:val="both"/>
        <w:rPr>
          <w:rFonts w:ascii="Times New Roman" w:hAnsi="Times New Roman" w:cs="Times New Roman"/>
          <w:color w:val="231F20"/>
          <w:sz w:val="26"/>
          <w:szCs w:val="26"/>
        </w:rPr>
      </w:pPr>
      <w:r w:rsidRPr="00B15EEA">
        <w:rPr>
          <w:rFonts w:ascii="Times New Roman" w:hAnsi="Times New Roman" w:cs="Times New Roman"/>
          <w:color w:val="231F20"/>
          <w:sz w:val="26"/>
          <w:szCs w:val="26"/>
        </w:rPr>
        <w:t>Прошу секретаря УИК подготовить выписки из реестра письменных заявлений (устных обращений) о голосовании вне помещения для голосования и на их основании внести соответствующие отметки в список избирателей и выдать необходимое количество избирательных бюллетеней.</w:t>
      </w:r>
    </w:p>
    <w:p w:rsidR="00B15EEA" w:rsidRPr="00B15EEA" w:rsidRDefault="00B15EEA" w:rsidP="00B15EEA">
      <w:pPr>
        <w:spacing w:after="0" w:line="240" w:lineRule="auto"/>
        <w:ind w:right="100" w:firstLine="426"/>
        <w:jc w:val="both"/>
        <w:rPr>
          <w:rFonts w:ascii="Times New Roman" w:hAnsi="Times New Roman" w:cs="Times New Roman"/>
          <w:color w:val="231F20"/>
          <w:sz w:val="26"/>
          <w:szCs w:val="26"/>
        </w:rPr>
      </w:pPr>
      <w:r w:rsidRPr="00B15EEA">
        <w:rPr>
          <w:rFonts w:ascii="Times New Roman" w:hAnsi="Times New Roman" w:cs="Times New Roman"/>
          <w:color w:val="231F20"/>
          <w:sz w:val="26"/>
          <w:szCs w:val="26"/>
        </w:rPr>
        <w:t>Прошу всех желающих ознакомиться с указанными выписками из реестра (реестром).</w:t>
      </w:r>
    </w:p>
    <w:p w:rsidR="00B15EEA" w:rsidRPr="00B15EEA" w:rsidRDefault="00B15EEA" w:rsidP="00B15EEA">
      <w:pPr>
        <w:spacing w:after="0" w:line="240" w:lineRule="auto"/>
        <w:ind w:right="100" w:firstLine="426"/>
        <w:jc w:val="both"/>
        <w:rPr>
          <w:rFonts w:ascii="Times New Roman" w:hAnsi="Times New Roman" w:cs="Times New Roman"/>
          <w:color w:val="231F20"/>
          <w:sz w:val="26"/>
          <w:szCs w:val="26"/>
        </w:rPr>
      </w:pPr>
      <w:r w:rsidRPr="00B15EEA">
        <w:rPr>
          <w:rFonts w:ascii="Times New Roman" w:hAnsi="Times New Roman" w:cs="Times New Roman"/>
          <w:color w:val="231F20"/>
          <w:sz w:val="26"/>
          <w:szCs w:val="26"/>
        </w:rPr>
        <w:t>Членов УИК прошу расписаться за получение избирательных бюллетеней в ведомости.</w:t>
      </w:r>
    </w:p>
    <w:p w:rsidR="00B15EEA" w:rsidRPr="00B15EEA" w:rsidRDefault="00B15EEA" w:rsidP="00B15EEA">
      <w:pPr>
        <w:spacing w:after="0" w:line="240" w:lineRule="auto"/>
        <w:ind w:right="100"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5EEA">
        <w:rPr>
          <w:rFonts w:ascii="Times New Roman" w:hAnsi="Times New Roman" w:cs="Times New Roman"/>
          <w:color w:val="231F20"/>
          <w:sz w:val="26"/>
          <w:szCs w:val="26"/>
        </w:rPr>
        <w:t xml:space="preserve">Информирую присутствующих, что в соответствии с частью 9 статьи 83 Федерального закона </w:t>
      </w:r>
      <w:r w:rsidRPr="00B15EEA">
        <w:rPr>
          <w:rFonts w:ascii="Times New Roman" w:hAnsi="Times New Roman" w:cs="Times New Roman"/>
          <w:bCs/>
          <w:sz w:val="26"/>
          <w:szCs w:val="26"/>
        </w:rPr>
        <w:t>«О выборах депутатов Государственной Думы Федерального Собрания Российской Федерации</w:t>
      </w:r>
      <w:r w:rsidRPr="00B15EEA">
        <w:rPr>
          <w:rFonts w:ascii="Times New Roman" w:hAnsi="Times New Roman" w:cs="Times New Roman"/>
          <w:sz w:val="26"/>
          <w:szCs w:val="26"/>
        </w:rPr>
        <w:t>» общее число полученных избирательных бюллетеней не может превышать более чем на 5 процентов число полученных к моменту выезда (выхода) членов УИК с правом решающего голоса письменных заявлений (устных обращений) (но не менее двух избирательных бюллетеней).</w:t>
      </w:r>
      <w:proofErr w:type="gramEnd"/>
    </w:p>
    <w:p w:rsidR="00B15EEA" w:rsidRPr="00B15EEA" w:rsidRDefault="00B15EEA" w:rsidP="00B15EE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15EEA">
        <w:rPr>
          <w:rFonts w:ascii="Times New Roman" w:hAnsi="Times New Roman" w:cs="Times New Roman"/>
          <w:sz w:val="26"/>
          <w:szCs w:val="26"/>
          <w:lang w:eastAsia="en-US"/>
        </w:rPr>
        <w:t xml:space="preserve">Обращаю внимание членов участковой комиссии, выезжающих по заявлениям (обращениям) избирателей, что незамедлительно после прибытия в помещение для голосования им необходимо перенести из письменного заявления избирателя в соответствующую графу списка избирателей серию и номер паспорта или документа, заменяющего паспорт, избирателя, проголосовавшего вне помещения для голосования. А также дополнить выполненную ранее отметку </w:t>
      </w:r>
      <w:r w:rsidRPr="00B15EEA">
        <w:rPr>
          <w:rFonts w:ascii="Times New Roman" w:hAnsi="Times New Roman" w:cs="Times New Roman"/>
          <w:b/>
          <w:sz w:val="26"/>
          <w:szCs w:val="26"/>
          <w:lang w:eastAsia="en-US"/>
        </w:rPr>
        <w:t>«вне помещения для голосования»</w:t>
      </w:r>
      <w:r w:rsidRPr="00B15EEA">
        <w:rPr>
          <w:rFonts w:ascii="Times New Roman" w:hAnsi="Times New Roman" w:cs="Times New Roman"/>
          <w:sz w:val="26"/>
          <w:szCs w:val="26"/>
          <w:lang w:eastAsia="en-US"/>
        </w:rPr>
        <w:t>, перед словом «вне» словом «Голосовал», указать номер переносного ящика и дату голосования, а также проставить свои подписи в соответствующей графе списка избирателей.</w:t>
      </w:r>
    </w:p>
    <w:p w:rsidR="00B15EEA" w:rsidRPr="00B15EEA" w:rsidRDefault="00B15EEA" w:rsidP="00B15E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gramStart"/>
      <w:r w:rsidRPr="00B15EEA">
        <w:rPr>
          <w:rFonts w:ascii="Times New Roman" w:eastAsiaTheme="minorHAnsi" w:hAnsi="Times New Roman" w:cs="Times New Roman"/>
          <w:sz w:val="26"/>
          <w:szCs w:val="26"/>
          <w:lang w:eastAsia="en-US"/>
        </w:rPr>
        <w:t>Выезжавшие для проведения голосования на дому члены участковой избирательной комиссии по прибытии в помещение для голосования в списке избирателей в графе «Особые отметки» дополнительно указывают дату получения избирателем избирательного бюллетеня (п. 1.11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 (постановление ЦИК России от 8 июня</w:t>
      </w:r>
      <w:proofErr w:type="gramEnd"/>
      <w:r w:rsidRPr="00B15EE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Pr="00B15EEA">
        <w:rPr>
          <w:rFonts w:ascii="Times New Roman" w:eastAsiaTheme="minorHAnsi" w:hAnsi="Times New Roman" w:cs="Times New Roman"/>
          <w:sz w:val="26"/>
          <w:szCs w:val="26"/>
          <w:lang w:eastAsia="en-US"/>
        </w:rPr>
        <w:t>2022 года № 86/718-8).</w:t>
      </w:r>
      <w:proofErr w:type="gramEnd"/>
    </w:p>
    <w:p w:rsidR="00B15EEA" w:rsidRPr="00B15EEA" w:rsidRDefault="00B15EEA" w:rsidP="00B15EE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B15EEA" w:rsidRPr="00B15EEA" w:rsidRDefault="00B15EEA" w:rsidP="00B15EE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15EEA">
        <w:rPr>
          <w:rFonts w:ascii="Times New Roman" w:hAnsi="Times New Roman" w:cs="Times New Roman"/>
          <w:sz w:val="26"/>
          <w:szCs w:val="26"/>
          <w:lang w:eastAsia="en-US"/>
        </w:rPr>
        <w:t>8 и 9 сентября 2023 года председатель также информирует присутствующих о следующем:</w:t>
      </w:r>
    </w:p>
    <w:p w:rsidR="00B15EEA" w:rsidRPr="00B15EEA" w:rsidRDefault="00B15EEA" w:rsidP="00643CC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B15EEA">
        <w:rPr>
          <w:rFonts w:ascii="Times New Roman" w:hAnsi="Times New Roman" w:cs="Times New Roman"/>
          <w:sz w:val="26"/>
          <w:szCs w:val="26"/>
          <w:lang w:eastAsia="en-US"/>
        </w:rPr>
        <w:t>Уважаемые присутствующие!</w:t>
      </w:r>
    </w:p>
    <w:p w:rsidR="00B15EEA" w:rsidRPr="00B15EEA" w:rsidRDefault="00B15EEA" w:rsidP="00B15EE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15EEA">
        <w:rPr>
          <w:rFonts w:ascii="Times New Roman" w:hAnsi="Times New Roman" w:cs="Times New Roman"/>
          <w:sz w:val="26"/>
          <w:szCs w:val="26"/>
          <w:lang w:eastAsia="en-US"/>
        </w:rPr>
        <w:t>Информирую вас, что незамедлительно по возвращении в помещение для голосования членов участковой избирательной комиссии, проводивших голосование вне помещения для голосования, избирательные бюллетени из переносного ящика для голосования  перемещаются в сейф-пакет.</w:t>
      </w:r>
    </w:p>
    <w:p w:rsidR="00B15EEA" w:rsidRPr="00B15EEA" w:rsidRDefault="00B15EEA" w:rsidP="00B15E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15EEA">
        <w:rPr>
          <w:rFonts w:ascii="Times New Roman" w:hAnsi="Times New Roman" w:cs="Times New Roman"/>
          <w:sz w:val="26"/>
          <w:szCs w:val="26"/>
          <w:lang w:eastAsia="en-US"/>
        </w:rPr>
        <w:t>Для каждого переносного ящика для голосования используется отдельный сейф-пакет, который незамедлительно запечатывается с использованием индикаторной ленты.</w:t>
      </w:r>
      <w:r w:rsidRPr="00B15EE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</w:p>
    <w:p w:rsidR="00B15EEA" w:rsidRPr="00B15EEA" w:rsidRDefault="00B15EEA" w:rsidP="00B15E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gramStart"/>
      <w:r w:rsidRPr="00B15EEA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В случае если сейф-пакет не вмещает количество избирательных бюллетеней, извлеченных из переносного ящика для голосования, для этих целей допускается использование второго сейф-пакета (п. 3.3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 (постановление ЦИК России от 8 июня 2022 года  № 86/718-8).</w:t>
      </w:r>
      <w:proofErr w:type="gramEnd"/>
    </w:p>
    <w:p w:rsidR="00B15EEA" w:rsidRPr="00B15EEA" w:rsidRDefault="00B15EEA" w:rsidP="00B15E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15EEA">
        <w:rPr>
          <w:rFonts w:ascii="Times New Roman" w:hAnsi="Times New Roman" w:cs="Times New Roman"/>
          <w:sz w:val="26"/>
          <w:szCs w:val="26"/>
          <w:lang w:eastAsia="en-US"/>
        </w:rPr>
        <w:t xml:space="preserve">На сейф-пакете, но вне индикаторной ленты, ставятся подписи не менее двух членов участковой избирательной комиссии с правом решающего голоса, наблюдателей (по желанию). </w:t>
      </w:r>
    </w:p>
    <w:p w:rsidR="00B15EEA" w:rsidRPr="00B15EEA" w:rsidRDefault="00B15EEA" w:rsidP="00B15EE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15EEA">
        <w:rPr>
          <w:rFonts w:ascii="Times New Roman" w:hAnsi="Times New Roman" w:cs="Times New Roman"/>
          <w:sz w:val="26"/>
          <w:szCs w:val="26"/>
          <w:lang w:eastAsia="en-US"/>
        </w:rPr>
        <w:t xml:space="preserve">В отношении каждого сейф-пакета будет составлен акт, который хранится вместе с </w:t>
      </w:r>
      <w:proofErr w:type="spellStart"/>
      <w:proofErr w:type="gramStart"/>
      <w:r w:rsidRPr="00B15EEA">
        <w:rPr>
          <w:rFonts w:ascii="Times New Roman" w:hAnsi="Times New Roman" w:cs="Times New Roman"/>
          <w:sz w:val="26"/>
          <w:szCs w:val="26"/>
          <w:lang w:eastAsia="en-US"/>
        </w:rPr>
        <w:t>сейф-пакетом</w:t>
      </w:r>
      <w:proofErr w:type="spellEnd"/>
      <w:proofErr w:type="gramEnd"/>
      <w:r w:rsidRPr="00B15EEA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B15EEA" w:rsidRPr="00B15EEA" w:rsidRDefault="00B15EEA" w:rsidP="00B15EE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15EEA">
        <w:rPr>
          <w:rFonts w:ascii="Times New Roman" w:hAnsi="Times New Roman" w:cs="Times New Roman"/>
          <w:sz w:val="26"/>
          <w:szCs w:val="26"/>
          <w:lang w:eastAsia="en-US"/>
        </w:rPr>
        <w:t>Члены участковой избирательной комиссии с правом решающего голоса, наблюдатели вправе ознакомиться с указанным актом и получить его заверенную копию.</w:t>
      </w:r>
    </w:p>
    <w:p w:rsidR="00622B86" w:rsidRPr="00B15EEA" w:rsidRDefault="00622B86" w:rsidP="00B15EEA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B15EEA" w:rsidRPr="00B15EEA" w:rsidRDefault="00B15EEA" w:rsidP="00B15EEA">
      <w:pPr>
        <w:spacing w:after="0" w:line="240" w:lineRule="auto"/>
        <w:rPr>
          <w:rFonts w:ascii="Times New Roman" w:hAnsi="Times New Roman" w:cs="Times New Roman"/>
        </w:rPr>
      </w:pPr>
    </w:p>
    <w:sectPr w:rsidR="00B15EEA" w:rsidRPr="00B15EEA" w:rsidSect="00622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37B" w:rsidRDefault="00FC637B" w:rsidP="00FC637B">
      <w:pPr>
        <w:spacing w:after="0" w:line="240" w:lineRule="auto"/>
      </w:pPr>
      <w:r>
        <w:separator/>
      </w:r>
    </w:p>
  </w:endnote>
  <w:endnote w:type="continuationSeparator" w:id="1">
    <w:p w:rsidR="00FC637B" w:rsidRDefault="00FC637B" w:rsidP="00FC6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37B" w:rsidRDefault="00FC637B" w:rsidP="00FC637B">
      <w:pPr>
        <w:spacing w:after="0" w:line="240" w:lineRule="auto"/>
      </w:pPr>
      <w:r>
        <w:separator/>
      </w:r>
    </w:p>
  </w:footnote>
  <w:footnote w:type="continuationSeparator" w:id="1">
    <w:p w:rsidR="00FC637B" w:rsidRDefault="00FC637B" w:rsidP="00FC637B">
      <w:pPr>
        <w:spacing w:after="0" w:line="240" w:lineRule="auto"/>
      </w:pPr>
      <w:r>
        <w:continuationSeparator/>
      </w:r>
    </w:p>
  </w:footnote>
  <w:footnote w:id="2">
    <w:p w:rsidR="00FC637B" w:rsidRDefault="00FC637B" w:rsidP="00FC637B">
      <w:pPr>
        <w:pStyle w:val="a5"/>
      </w:pPr>
      <w:r>
        <w:rPr>
          <w:rStyle w:val="a7"/>
        </w:rPr>
        <w:footnoteRef/>
      </w:r>
      <w:r>
        <w:t xml:space="preserve"> </w:t>
      </w:r>
      <w:r w:rsidRPr="006D201C">
        <w:t xml:space="preserve">в редакции, подготовленной к единому дню </w:t>
      </w:r>
      <w:r>
        <w:t>голосования в 2023</w:t>
      </w:r>
      <w:r w:rsidRPr="006D201C">
        <w:t xml:space="preserve"> году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15EEA"/>
    <w:rsid w:val="00622B86"/>
    <w:rsid w:val="00643CCB"/>
    <w:rsid w:val="00B15EEA"/>
    <w:rsid w:val="00FC6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locked/>
    <w:rsid w:val="00B15EEA"/>
    <w:rPr>
      <w:sz w:val="24"/>
    </w:rPr>
  </w:style>
  <w:style w:type="paragraph" w:styleId="a4">
    <w:name w:val="Body Text"/>
    <w:basedOn w:val="a"/>
    <w:link w:val="a3"/>
    <w:uiPriority w:val="1"/>
    <w:qFormat/>
    <w:rsid w:val="00B15EEA"/>
    <w:pPr>
      <w:spacing w:before="100" w:after="120" w:line="240" w:lineRule="auto"/>
    </w:pPr>
    <w:rPr>
      <w:sz w:val="24"/>
    </w:rPr>
  </w:style>
  <w:style w:type="character" w:customStyle="1" w:styleId="1">
    <w:name w:val="Основной текст Знак1"/>
    <w:basedOn w:val="a0"/>
    <w:link w:val="a4"/>
    <w:uiPriority w:val="99"/>
    <w:semiHidden/>
    <w:rsid w:val="00B15EEA"/>
  </w:style>
  <w:style w:type="paragraph" w:styleId="a5">
    <w:name w:val="footnote text"/>
    <w:basedOn w:val="a"/>
    <w:link w:val="a6"/>
    <w:uiPriority w:val="99"/>
    <w:semiHidden/>
    <w:unhideWhenUsed/>
    <w:rsid w:val="00FC6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C637B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C637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947</Words>
  <Characters>5400</Characters>
  <Application>Microsoft Office Word</Application>
  <DocSecurity>0</DocSecurity>
  <Lines>45</Lines>
  <Paragraphs>12</Paragraphs>
  <ScaleCrop>false</ScaleCrop>
  <Company/>
  <LinksUpToDate>false</LinksUpToDate>
  <CharactersWithSpaces>6335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4</cp:revision>
  <dcterms:created xsi:type="dcterms:W3CDTF">2023-07-15T06:14:00Z</dcterms:created>
  <dcterms:modified xsi:type="dcterms:W3CDTF">2023-07-17T11:48:00Z</dcterms:modified>
</cp:coreProperties>
</file>